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0F" w:rsidRDefault="0018770F" w:rsidP="0018770F">
      <w:pPr>
        <w:pStyle w:val="Textoindependiente"/>
      </w:pPr>
      <w:bookmarkStart w:id="0" w:name="_GoBack"/>
      <w:bookmarkEnd w:id="0"/>
    </w:p>
    <w:p w:rsidR="0018770F" w:rsidRDefault="0018770F" w:rsidP="0018770F">
      <w:pPr>
        <w:pStyle w:val="Textoindependiente"/>
      </w:pPr>
      <w:r w:rsidRPr="00A96EC5">
        <w:rPr>
          <w:noProof/>
        </w:rPr>
        <w:drawing>
          <wp:anchor distT="0" distB="0" distL="114300" distR="114300" simplePos="0" relativeHeight="251671552" behindDoc="1" locked="0" layoutInCell="1" allowOverlap="1" wp14:anchorId="3B831B32" wp14:editId="2FB70FA0">
            <wp:simplePos x="0" y="0"/>
            <wp:positionH relativeFrom="column">
              <wp:posOffset>20320</wp:posOffset>
            </wp:positionH>
            <wp:positionV relativeFrom="paragraph">
              <wp:posOffset>31750</wp:posOffset>
            </wp:positionV>
            <wp:extent cx="293370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460" y="21313"/>
                <wp:lineTo x="21460" y="0"/>
                <wp:lineTo x="0" y="0"/>
              </wp:wrapPolygon>
            </wp:wrapTight>
            <wp:docPr id="9" name="Imagen 1" descr="LOGO CAC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AC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 w:hAnsi="Arial MT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29226EF" wp14:editId="7BEC7C2E">
            <wp:simplePos x="0" y="0"/>
            <wp:positionH relativeFrom="column">
              <wp:posOffset>8220710</wp:posOffset>
            </wp:positionH>
            <wp:positionV relativeFrom="paragraph">
              <wp:posOffset>137160</wp:posOffset>
            </wp:positionV>
            <wp:extent cx="3914775" cy="775335"/>
            <wp:effectExtent l="0" t="0" r="9525" b="5715"/>
            <wp:wrapTight wrapText="bothSides">
              <wp:wrapPolygon edited="0">
                <wp:start x="12718" y="0"/>
                <wp:lineTo x="3364" y="5307"/>
                <wp:lineTo x="210" y="7961"/>
                <wp:lineTo x="0" y="11145"/>
                <wp:lineTo x="0" y="15391"/>
                <wp:lineTo x="11772" y="16983"/>
                <wp:lineTo x="11877" y="21229"/>
                <wp:lineTo x="11982" y="21229"/>
                <wp:lineTo x="12613" y="21229"/>
                <wp:lineTo x="12823" y="16983"/>
                <wp:lineTo x="21547" y="14860"/>
                <wp:lineTo x="21547" y="6369"/>
                <wp:lineTo x="13559" y="0"/>
                <wp:lineTo x="12718" y="0"/>
              </wp:wrapPolygon>
            </wp:wrapTight>
            <wp:docPr id="2" name="Imagen 2" descr="https://lh7-us.googleusercontent.com/1d44fU9W3_7ekoNZ3qDKIWpHSIpjwHfWnr37mobovK_IIhcnkzd6vRf2Ig4Ds9Mf0p-UuwjlrP-188PrpakUL84g9X6f8CZAZvFyO1nVLTRg88TGfvhjFDYmTHYGfnOeHePJNEPsuRBh7jEoUkLp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1d44fU9W3_7ekoNZ3qDKIWpHSIpjwHfWnr37mobovK_IIhcnkzd6vRf2Ig4Ds9Mf0p-UuwjlrP-188PrpakUL84g9X6f8CZAZvFyO1nVLTRg88TGfvhjFDYmTHYGfnOeHePJNEPsuRBh7jEoUkLp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18770F" w:rsidRDefault="0018770F" w:rsidP="0018770F">
      <w:pPr>
        <w:pStyle w:val="Textoindependiente"/>
      </w:pPr>
    </w:p>
    <w:p w:rsidR="0018770F" w:rsidRDefault="0018770F" w:rsidP="0018770F">
      <w:pPr>
        <w:pStyle w:val="Textoindependiente"/>
      </w:pPr>
    </w:p>
    <w:p w:rsidR="0018770F" w:rsidRPr="0018770F" w:rsidRDefault="0018770F" w:rsidP="0018770F">
      <w:pPr>
        <w:pStyle w:val="Textoindependiente"/>
        <w:rPr>
          <w:b/>
          <w:sz w:val="28"/>
        </w:rPr>
      </w:pPr>
      <w:r>
        <w:t xml:space="preserve">         </w:t>
      </w:r>
      <w:r>
        <w:t>2024 Año del 75</w:t>
      </w:r>
      <w:r>
        <w:rPr>
          <w:rFonts w:ascii="Arial MT" w:hAnsi="Arial MT"/>
          <w:color w:val="001F5F"/>
        </w:rPr>
        <w:t>°</w:t>
      </w:r>
      <w:r>
        <w:t xml:space="preserve"> aniversario de la gratuidad universitaria en la República Argentina</w:t>
      </w:r>
    </w:p>
    <w:p w:rsidR="00362A0C" w:rsidRDefault="009A03A2" w:rsidP="00C711B3">
      <w:pPr>
        <w:spacing w:before="160"/>
        <w:jc w:val="both"/>
        <w:rPr>
          <w:b/>
          <w:sz w:val="28"/>
        </w:rPr>
      </w:pPr>
      <w:r>
        <w:rPr>
          <w:b/>
          <w:sz w:val="28"/>
        </w:rPr>
        <w:t>DECLARACIÓN JURADA DE CARGOS, HORAS Y/O ACTIVIDADES OFICIALES O PRIVADAS Y DOMICILIO CONSTITUIDO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953"/>
        <w:gridCol w:w="6961"/>
      </w:tblGrid>
      <w:tr w:rsidR="0018770F" w:rsidTr="00F00FCC">
        <w:tc>
          <w:tcPr>
            <w:tcW w:w="7655" w:type="dxa"/>
          </w:tcPr>
          <w:p w:rsidR="007D1F59" w:rsidRPr="007D1F59" w:rsidRDefault="007D1F59" w:rsidP="0018770F">
            <w:pPr>
              <w:spacing w:before="160"/>
              <w:rPr>
                <w:b/>
                <w:sz w:val="20"/>
                <w:szCs w:val="20"/>
              </w:rPr>
            </w:pPr>
            <w:r w:rsidRPr="007D1F5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claración Jurada de</w:t>
            </w:r>
            <w:r w:rsidR="008601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53" w:type="dxa"/>
          </w:tcPr>
          <w:p w:rsidR="007D1F59" w:rsidRPr="007D1F59" w:rsidRDefault="007D1F59" w:rsidP="007D1F59">
            <w:pPr>
              <w:spacing w:before="160"/>
              <w:rPr>
                <w:sz w:val="20"/>
                <w:szCs w:val="20"/>
              </w:rPr>
            </w:pPr>
            <w:r>
              <w:rPr>
                <w:sz w:val="20"/>
              </w:rPr>
              <w:t>DNI</w:t>
            </w:r>
            <w:r w:rsidR="00771344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</w:p>
        </w:tc>
        <w:tc>
          <w:tcPr>
            <w:tcW w:w="6961" w:type="dxa"/>
          </w:tcPr>
          <w:p w:rsidR="007D1F59" w:rsidRDefault="0086018F" w:rsidP="007D1F59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0"/>
              </w:rPr>
              <w:t>CICLO LECTIVO:</w:t>
            </w:r>
          </w:p>
        </w:tc>
      </w:tr>
      <w:tr w:rsidR="0018770F" w:rsidTr="00F00FCC">
        <w:tc>
          <w:tcPr>
            <w:tcW w:w="7655" w:type="dxa"/>
          </w:tcPr>
          <w:p w:rsidR="007D1F59" w:rsidRDefault="0086018F" w:rsidP="007D1F59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0"/>
              </w:rPr>
              <w:t>Domicilio:</w:t>
            </w:r>
          </w:p>
        </w:tc>
        <w:tc>
          <w:tcPr>
            <w:tcW w:w="3953" w:type="dxa"/>
          </w:tcPr>
          <w:p w:rsidR="007D1F59" w:rsidRDefault="0086018F" w:rsidP="007D1F59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6961" w:type="dxa"/>
          </w:tcPr>
          <w:p w:rsidR="007D1F59" w:rsidRDefault="0086018F" w:rsidP="007D1F59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0"/>
              </w:rPr>
              <w:t>CorreoElectrónico:</w:t>
            </w:r>
          </w:p>
        </w:tc>
      </w:tr>
    </w:tbl>
    <w:p w:rsidR="00362A0C" w:rsidRDefault="00362A0C">
      <w:pPr>
        <w:pStyle w:val="Textoindependiente"/>
        <w:spacing w:before="7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14"/>
        <w:gridCol w:w="1125"/>
        <w:gridCol w:w="626"/>
        <w:gridCol w:w="631"/>
        <w:gridCol w:w="632"/>
        <w:gridCol w:w="631"/>
        <w:gridCol w:w="631"/>
        <w:gridCol w:w="636"/>
        <w:gridCol w:w="1687"/>
        <w:gridCol w:w="1178"/>
        <w:gridCol w:w="1182"/>
        <w:gridCol w:w="1182"/>
        <w:gridCol w:w="1182"/>
        <w:gridCol w:w="1183"/>
        <w:gridCol w:w="1187"/>
        <w:gridCol w:w="2754"/>
      </w:tblGrid>
      <w:tr w:rsidR="00362A0C">
        <w:trPr>
          <w:trHeight w:val="202"/>
        </w:trPr>
        <w:tc>
          <w:tcPr>
            <w:tcW w:w="1704" w:type="dxa"/>
            <w:vMerge w:val="restart"/>
            <w:tcBorders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20"/>
              <w:ind w:left="89" w:right="59"/>
              <w:jc w:val="center"/>
              <w:rPr>
                <w:sz w:val="18"/>
              </w:rPr>
            </w:pPr>
            <w:r>
              <w:rPr>
                <w:sz w:val="18"/>
              </w:rPr>
              <w:t>DISTRITO -</w:t>
            </w:r>
          </w:p>
          <w:p w:rsidR="00362A0C" w:rsidRDefault="009A03A2">
            <w:pPr>
              <w:pStyle w:val="TableParagraph"/>
              <w:spacing w:before="17"/>
              <w:ind w:left="89" w:right="61"/>
              <w:jc w:val="center"/>
              <w:rPr>
                <w:sz w:val="18"/>
              </w:rPr>
            </w:pPr>
            <w:r>
              <w:rPr>
                <w:sz w:val="18"/>
              </w:rPr>
              <w:t>Servicio Educativo</w:t>
            </w:r>
          </w:p>
        </w:tc>
        <w:tc>
          <w:tcPr>
            <w:tcW w:w="91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2A0C" w:rsidRDefault="00362A0C">
            <w:pPr>
              <w:pStyle w:val="TableParagraph"/>
              <w:spacing w:before="3"/>
              <w:rPr>
                <w:sz w:val="20"/>
              </w:rPr>
            </w:pPr>
          </w:p>
          <w:p w:rsidR="00362A0C" w:rsidRDefault="009A03A2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12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0" w:line="259" w:lineRule="auto"/>
              <w:ind w:left="84" w:right="40"/>
              <w:jc w:val="center"/>
              <w:rPr>
                <w:sz w:val="18"/>
              </w:rPr>
            </w:pPr>
            <w:r>
              <w:rPr>
                <w:sz w:val="18"/>
              </w:rPr>
              <w:t>SITUACION DE</w:t>
            </w:r>
          </w:p>
          <w:p w:rsidR="00362A0C" w:rsidRDefault="009A03A2">
            <w:pPr>
              <w:pStyle w:val="TableParagraph"/>
              <w:ind w:left="83" w:right="40"/>
              <w:jc w:val="center"/>
              <w:rPr>
                <w:sz w:val="18"/>
              </w:rPr>
            </w:pPr>
            <w:r>
              <w:rPr>
                <w:sz w:val="18"/>
              </w:rPr>
              <w:t>REVISTA</w:t>
            </w:r>
          </w:p>
        </w:tc>
        <w:tc>
          <w:tcPr>
            <w:tcW w:w="18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line="182" w:lineRule="exact"/>
              <w:ind w:left="116"/>
              <w:rPr>
                <w:sz w:val="18"/>
              </w:rPr>
            </w:pPr>
            <w:r>
              <w:rPr>
                <w:sz w:val="18"/>
              </w:rPr>
              <w:t>Cantidad Hs..Cátedra</w:t>
            </w:r>
          </w:p>
        </w:tc>
        <w:tc>
          <w:tcPr>
            <w:tcW w:w="189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line="182" w:lineRule="exact"/>
              <w:ind w:left="238"/>
              <w:rPr>
                <w:sz w:val="18"/>
              </w:rPr>
            </w:pPr>
            <w:r>
              <w:rPr>
                <w:sz w:val="18"/>
              </w:rPr>
              <w:t>Cantidad Módulos</w:t>
            </w:r>
          </w:p>
        </w:tc>
        <w:tc>
          <w:tcPr>
            <w:tcW w:w="16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20" w:line="259" w:lineRule="auto"/>
              <w:ind w:left="323" w:right="-6" w:hanging="281"/>
              <w:rPr>
                <w:sz w:val="18"/>
              </w:rPr>
            </w:pPr>
            <w:r>
              <w:rPr>
                <w:sz w:val="18"/>
              </w:rPr>
              <w:t>Toma de Posesión - Acto Adminis</w:t>
            </w:r>
          </w:p>
        </w:tc>
        <w:tc>
          <w:tcPr>
            <w:tcW w:w="7094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line="182" w:lineRule="exact"/>
              <w:ind w:left="1588"/>
              <w:rPr>
                <w:sz w:val="18"/>
              </w:rPr>
            </w:pPr>
            <w:r>
              <w:rPr>
                <w:sz w:val="18"/>
              </w:rPr>
              <w:t>HORARIO DE PRESTACIÓN DE SERVICIOS (1)</w:t>
            </w:r>
          </w:p>
        </w:tc>
        <w:tc>
          <w:tcPr>
            <w:tcW w:w="2754" w:type="dxa"/>
            <w:vMerge w:val="restart"/>
            <w:tcBorders>
              <w:left w:val="single" w:sz="8" w:space="0" w:color="000000"/>
            </w:tcBorders>
          </w:tcPr>
          <w:p w:rsidR="00362A0C" w:rsidRDefault="009A03A2">
            <w:pPr>
              <w:pStyle w:val="TableParagraph"/>
              <w:spacing w:before="120"/>
              <w:ind w:left="441" w:right="372"/>
              <w:jc w:val="center"/>
              <w:rPr>
                <w:sz w:val="18"/>
              </w:rPr>
            </w:pPr>
            <w:r>
              <w:rPr>
                <w:sz w:val="18"/>
              </w:rPr>
              <w:t>CONFORMIDAD</w:t>
            </w:r>
          </w:p>
          <w:p w:rsidR="00362A0C" w:rsidRDefault="009A03A2">
            <w:pPr>
              <w:pStyle w:val="TableParagraph"/>
              <w:spacing w:before="17"/>
              <w:ind w:left="441" w:right="378"/>
              <w:jc w:val="center"/>
              <w:rPr>
                <w:sz w:val="18"/>
              </w:rPr>
            </w:pPr>
            <w:r>
              <w:rPr>
                <w:sz w:val="18"/>
              </w:rPr>
              <w:t>del Superior Jerárquico</w:t>
            </w:r>
          </w:p>
        </w:tc>
      </w:tr>
      <w:tr w:rsidR="00362A0C">
        <w:trPr>
          <w:trHeight w:val="450"/>
        </w:trPr>
        <w:tc>
          <w:tcPr>
            <w:tcW w:w="1704" w:type="dxa"/>
            <w:vMerge/>
            <w:tcBorders>
              <w:top w:val="nil"/>
              <w:right w:val="single" w:sz="8" w:space="0" w:color="000000"/>
            </w:tcBorders>
          </w:tcPr>
          <w:p w:rsidR="00362A0C" w:rsidRDefault="00362A0C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62A0C" w:rsidRDefault="00362A0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62A0C" w:rsidRDefault="00362A0C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362A0C" w:rsidRDefault="00362A0C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282"/>
              <w:rPr>
                <w:sz w:val="18"/>
              </w:rPr>
            </w:pPr>
            <w:r>
              <w:rPr>
                <w:sz w:val="18"/>
              </w:rPr>
              <w:t>LUNES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240"/>
              <w:rPr>
                <w:sz w:val="18"/>
              </w:rPr>
            </w:pPr>
            <w:r>
              <w:rPr>
                <w:sz w:val="18"/>
              </w:rPr>
              <w:t>MARTES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85"/>
              <w:rPr>
                <w:sz w:val="18"/>
              </w:rPr>
            </w:pPr>
            <w:r>
              <w:rPr>
                <w:sz w:val="18"/>
              </w:rPr>
              <w:t>MIÉRCOLES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264"/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222"/>
              <w:rPr>
                <w:sz w:val="18"/>
              </w:rPr>
            </w:pPr>
            <w:r>
              <w:rPr>
                <w:sz w:val="18"/>
              </w:rPr>
              <w:t>VIERNES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2A0C" w:rsidRDefault="009A03A2">
            <w:pPr>
              <w:pStyle w:val="TableParagraph"/>
              <w:spacing w:before="119"/>
              <w:ind w:left="242"/>
              <w:rPr>
                <w:sz w:val="18"/>
              </w:rPr>
            </w:pPr>
            <w:r>
              <w:rPr>
                <w:sz w:val="18"/>
              </w:rPr>
              <w:t>SÁBADO</w:t>
            </w:r>
          </w:p>
        </w:tc>
        <w:tc>
          <w:tcPr>
            <w:tcW w:w="2754" w:type="dxa"/>
            <w:vMerge/>
            <w:tcBorders>
              <w:top w:val="nil"/>
              <w:left w:val="single" w:sz="8" w:space="0" w:color="000000"/>
            </w:tcBorders>
          </w:tcPr>
          <w:p w:rsidR="00362A0C" w:rsidRDefault="00362A0C">
            <w:pPr>
              <w:rPr>
                <w:sz w:val="2"/>
                <w:szCs w:val="2"/>
              </w:rPr>
            </w:pPr>
          </w:p>
        </w:tc>
      </w:tr>
      <w:tr w:rsidR="00362A0C" w:rsidTr="00DD1BE4">
        <w:trPr>
          <w:trHeight w:val="605"/>
        </w:trPr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18"/>
        </w:trPr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2A0C" w:rsidTr="00DD1BE4">
        <w:trPr>
          <w:trHeight w:val="606"/>
        </w:trPr>
        <w:tc>
          <w:tcPr>
            <w:tcW w:w="170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62A0C" w:rsidRDefault="00362A0C" w:rsidP="00DD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2A0C" w:rsidRDefault="00362A0C">
      <w:pPr>
        <w:pStyle w:val="Textoindependiente"/>
      </w:pPr>
    </w:p>
    <w:p w:rsidR="00362A0C" w:rsidRDefault="009A03A2">
      <w:pPr>
        <w:pStyle w:val="Textoindependiente"/>
        <w:ind w:left="171"/>
      </w:pPr>
      <w:r>
        <w:t>(1) Consignar hora en que empieza y termina cada clase o cargo.</w:t>
      </w:r>
    </w:p>
    <w:p w:rsidR="00362A0C" w:rsidRDefault="009A03A2">
      <w:pPr>
        <w:pStyle w:val="Textoindependiente"/>
        <w:spacing w:before="17"/>
        <w:ind w:left="171"/>
      </w:pPr>
      <w:r>
        <w:t>La conformidad del superior jerárquico será completada en copia a solicitud de la autoridad ante quien se presenta la declaración jurada.</w:t>
      </w:r>
    </w:p>
    <w:p w:rsidR="00362A0C" w:rsidRDefault="00362A0C">
      <w:pPr>
        <w:pStyle w:val="Textoindependiente"/>
        <w:rPr>
          <w:sz w:val="23"/>
        </w:rPr>
      </w:pPr>
    </w:p>
    <w:p w:rsidR="00362A0C" w:rsidRDefault="009A03A2">
      <w:pPr>
        <w:pStyle w:val="Textoindependiente"/>
        <w:ind w:left="171"/>
      </w:pPr>
      <w:r>
        <w:t>Declaro bajo juramento que todos los datos consignados son veraces. Asimismo me notifico que cualquier falsedad u omisión dará motivo a las sanciones disciplinarias previstas</w:t>
      </w:r>
    </w:p>
    <w:p w:rsidR="00362A0C" w:rsidRDefault="009A03A2">
      <w:pPr>
        <w:pStyle w:val="Textoindependiente"/>
        <w:spacing w:before="17"/>
        <w:ind w:left="171"/>
      </w:pPr>
      <w:r>
        <w:t>en el Estatuto del Docente como así también estoy obligado a declarar dentro de las 48 hs. cualquier modificación que se produjera en el futuro con relación a cargos y/o actividades.</w:t>
      </w:r>
    </w:p>
    <w:tbl>
      <w:tblPr>
        <w:tblStyle w:val="Tablaconcuadrcula"/>
        <w:tblpPr w:leftFromText="141" w:rightFromText="141" w:vertAnchor="text" w:horzAnchor="page" w:tblpX="8019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763AC9" w:rsidTr="006C57A8">
        <w:tc>
          <w:tcPr>
            <w:tcW w:w="5353" w:type="dxa"/>
          </w:tcPr>
          <w:p w:rsidR="00763AC9" w:rsidRPr="0039689B" w:rsidRDefault="0039689B" w:rsidP="00763AC9">
            <w:pPr>
              <w:rPr>
                <w:sz w:val="20"/>
                <w:szCs w:val="20"/>
              </w:rPr>
            </w:pPr>
            <w:r w:rsidRPr="0039689B">
              <w:rPr>
                <w:sz w:val="20"/>
                <w:szCs w:val="20"/>
              </w:rPr>
              <w:t>FECHA de presentaci</w:t>
            </w:r>
            <w:r w:rsidR="006C57A8">
              <w:rPr>
                <w:sz w:val="20"/>
                <w:szCs w:val="20"/>
              </w:rPr>
              <w:t>ón:</w:t>
            </w:r>
          </w:p>
        </w:tc>
        <w:tc>
          <w:tcPr>
            <w:tcW w:w="5103" w:type="dxa"/>
          </w:tcPr>
          <w:p w:rsidR="00763AC9" w:rsidRDefault="0039689B" w:rsidP="0039689B">
            <w:pPr>
              <w:pStyle w:val="Textoindependiente"/>
              <w:ind w:right="2976"/>
            </w:pPr>
            <w:r>
              <w:t>Firma del agente</w:t>
            </w:r>
          </w:p>
        </w:tc>
      </w:tr>
      <w:tr w:rsidR="0039689B" w:rsidTr="006C57A8">
        <w:trPr>
          <w:trHeight w:val="607"/>
        </w:trPr>
        <w:tc>
          <w:tcPr>
            <w:tcW w:w="5353" w:type="dxa"/>
          </w:tcPr>
          <w:p w:rsidR="0039689B" w:rsidRPr="0039689B" w:rsidRDefault="0039689B" w:rsidP="00763AC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39689B" w:rsidRDefault="0039689B" w:rsidP="006C57A8">
            <w:pPr>
              <w:pStyle w:val="Textoindependiente"/>
              <w:ind w:right="2976"/>
            </w:pPr>
            <w:r>
              <w:t>Aclaración</w:t>
            </w:r>
          </w:p>
        </w:tc>
      </w:tr>
    </w:tbl>
    <w:p w:rsidR="00362A0C" w:rsidRDefault="00362A0C">
      <w:pPr>
        <w:pStyle w:val="Textoindependiente"/>
        <w:rPr>
          <w:sz w:val="23"/>
        </w:rPr>
      </w:pPr>
    </w:p>
    <w:p w:rsidR="00CD1C15" w:rsidRDefault="00CD1C15">
      <w:pPr>
        <w:pStyle w:val="Textoindependiente"/>
        <w:ind w:right="2976"/>
        <w:jc w:val="right"/>
      </w:pPr>
    </w:p>
    <w:p w:rsidR="009B71B3" w:rsidRDefault="009B71B3">
      <w:pPr>
        <w:pStyle w:val="Textoindependiente"/>
        <w:ind w:right="2976"/>
        <w:jc w:val="right"/>
      </w:pPr>
    </w:p>
    <w:p w:rsidR="009B71B3" w:rsidRDefault="009B71B3">
      <w:pPr>
        <w:pStyle w:val="Textoindependiente"/>
        <w:ind w:right="2976"/>
        <w:jc w:val="right"/>
      </w:pPr>
    </w:p>
    <w:p w:rsidR="004851C7" w:rsidRDefault="004851C7">
      <w:pPr>
        <w:pStyle w:val="Textoindependiente"/>
        <w:ind w:right="2976"/>
        <w:jc w:val="right"/>
        <w:sectPr w:rsidR="004851C7" w:rsidSect="00C711B3">
          <w:type w:val="continuous"/>
          <w:pgSz w:w="20160" w:h="12240" w:orient="landscape"/>
          <w:pgMar w:top="0" w:right="403" w:bottom="278" w:left="403" w:header="709" w:footer="709" w:gutter="0"/>
          <w:cols w:space="708"/>
          <w:docGrid w:linePitch="360"/>
        </w:sectPr>
      </w:pPr>
    </w:p>
    <w:p w:rsidR="009B71B3" w:rsidRDefault="009B71B3">
      <w:pPr>
        <w:pStyle w:val="Textoindependiente"/>
        <w:ind w:right="2976"/>
        <w:jc w:val="right"/>
      </w:pPr>
    </w:p>
    <w:p w:rsidR="00E46777" w:rsidRDefault="00E46777" w:rsidP="009B71B3">
      <w:pPr>
        <w:pStyle w:val="Textoindependiente"/>
        <w:ind w:left="1952"/>
      </w:pPr>
    </w:p>
    <w:p w:rsidR="00E46777" w:rsidRDefault="00E46777" w:rsidP="009B71B3">
      <w:pPr>
        <w:pStyle w:val="Textoindependiente"/>
        <w:ind w:left="1952"/>
      </w:pPr>
    </w:p>
    <w:p w:rsidR="009B71B3" w:rsidRDefault="0025119C" w:rsidP="009B71B3">
      <w:pPr>
        <w:pStyle w:val="Textoindependiente"/>
        <w:ind w:left="1952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4762500" cy="369570"/>
                <wp:effectExtent l="11430" t="7620" r="7620" b="13335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1B3" w:rsidRDefault="009B71B3" w:rsidP="007E40C2">
                            <w:pPr>
                              <w:pStyle w:val="Textoindependiente"/>
                              <w:ind w:left="714"/>
                            </w:pPr>
                            <w:r>
                              <w:t>Declaración de Cargos/Horas/Módulos con Licencia sin sueldo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7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" filled="f">
                <v:textbox inset="0,0,0,0">
                  <w:txbxContent>
                    <w:p w:rsidR="009B71B3" w:rsidRDefault="009B71B3" w:rsidP="007E40C2">
                      <w:pPr>
                        <w:pStyle w:val="Textoindependiente"/>
                        <w:ind w:left="714"/>
                      </w:pPr>
                      <w:r>
                        <w:t>Declaración de Cargos/Horas/Módulos con Licencia sin sueldo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1B3" w:rsidRDefault="009B71B3" w:rsidP="009B71B3">
      <w:pPr>
        <w:pStyle w:val="Textoindependiente"/>
        <w:spacing w:before="10" w:after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39"/>
        <w:gridCol w:w="1836"/>
        <w:gridCol w:w="1839"/>
        <w:gridCol w:w="1837"/>
        <w:gridCol w:w="1839"/>
      </w:tblGrid>
      <w:tr w:rsidR="009B71B3" w:rsidTr="00FD01BF">
        <w:trPr>
          <w:trHeight w:val="1931"/>
        </w:trPr>
        <w:tc>
          <w:tcPr>
            <w:tcW w:w="1836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Cargo</w:t>
            </w:r>
          </w:p>
          <w:p w:rsidR="009B71B3" w:rsidRDefault="009B71B3" w:rsidP="00FD01B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/horas/módulos</w:t>
            </w:r>
          </w:p>
        </w:tc>
        <w:tc>
          <w:tcPr>
            <w:tcW w:w="1836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ind w:left="120" w:right="92" w:firstLine="201"/>
              <w:rPr>
                <w:sz w:val="24"/>
              </w:rPr>
            </w:pPr>
            <w:r>
              <w:rPr>
                <w:sz w:val="24"/>
              </w:rPr>
              <w:t>Situación de Revista ( T.P.S.)</w:t>
            </w: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ind w:left="117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Si es privado consignar Sub. o no Subv.)</w:t>
            </w:r>
          </w:p>
        </w:tc>
        <w:tc>
          <w:tcPr>
            <w:tcW w:w="1837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spacing w:line="270" w:lineRule="atLeast"/>
              <w:ind w:left="122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Cantidad de horas cátedra según planillas mecanizadas y/o recibos de sueldos</w:t>
            </w: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Período de Licencia otorgado.</w:t>
            </w:r>
          </w:p>
          <w:p w:rsidR="009B71B3" w:rsidRDefault="009B71B3" w:rsidP="00FD01BF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Consignar fecha desde y hasta</w:t>
            </w:r>
          </w:p>
        </w:tc>
      </w:tr>
      <w:tr w:rsidR="009B71B3" w:rsidTr="00FD01BF">
        <w:trPr>
          <w:trHeight w:val="275"/>
        </w:trPr>
        <w:tc>
          <w:tcPr>
            <w:tcW w:w="1836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</w:tr>
      <w:tr w:rsidR="009B71B3" w:rsidTr="00FD01BF">
        <w:trPr>
          <w:trHeight w:val="275"/>
        </w:trPr>
        <w:tc>
          <w:tcPr>
            <w:tcW w:w="1836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</w:tr>
    </w:tbl>
    <w:p w:rsidR="009B71B3" w:rsidRDefault="0025119C" w:rsidP="009B71B3">
      <w:pPr>
        <w:pStyle w:val="Textoindependiente"/>
        <w:spacing w:before="3"/>
        <w:rPr>
          <w:sz w:val="28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2006600</wp:posOffset>
                </wp:positionH>
                <wp:positionV relativeFrom="paragraph">
                  <wp:posOffset>236855</wp:posOffset>
                </wp:positionV>
                <wp:extent cx="4114800" cy="45720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1B3" w:rsidRDefault="009B71B3" w:rsidP="00FF72D7">
                            <w:pPr>
                              <w:pStyle w:val="Textoindependiente"/>
                              <w:spacing w:before="65" w:line="247" w:lineRule="auto"/>
                              <w:ind w:left="1302" w:right="216" w:hanging="1067"/>
                              <w:jc w:val="center"/>
                            </w:pPr>
                            <w:r>
                              <w:t>BENEFICIO DE JUBILACION NACIONAL, PROVINCIAL O MUNICIPAL, PENSION O RETIRO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8pt;margin-top:18.65pt;width:324pt;height:3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" filled="f">
                <v:textbox inset="0,0,0,0">
                  <w:txbxContent>
                    <w:p w:rsidR="009B71B3" w:rsidRDefault="009B71B3" w:rsidP="00FF72D7">
                      <w:pPr>
                        <w:pStyle w:val="Textoindependiente"/>
                        <w:spacing w:before="65" w:line="247" w:lineRule="auto"/>
                        <w:ind w:left="1302" w:right="216" w:hanging="1067"/>
                        <w:jc w:val="center"/>
                      </w:pPr>
                      <w:r>
                        <w:t>BENEFICIO DE JUBILACION NACIONAL, PROVINCIAL O MUNICIPAL, PENSION O RETIRO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71B3" w:rsidRDefault="009B71B3" w:rsidP="009B71B3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463"/>
        <w:gridCol w:w="6584"/>
      </w:tblGrid>
      <w:tr w:rsidR="009B71B3" w:rsidTr="00FD01BF">
        <w:trPr>
          <w:trHeight w:val="828"/>
        </w:trPr>
        <w:tc>
          <w:tcPr>
            <w:tcW w:w="1642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spacing w:before="1"/>
              <w:ind w:left="566" w:right="558"/>
              <w:jc w:val="center"/>
              <w:rPr>
                <w:sz w:val="24"/>
              </w:rPr>
            </w:pPr>
            <w:r>
              <w:rPr>
                <w:sz w:val="24"/>
              </w:rPr>
              <w:t>LEY</w:t>
            </w:r>
          </w:p>
        </w:tc>
        <w:tc>
          <w:tcPr>
            <w:tcW w:w="2463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spacing w:before="1"/>
              <w:ind w:left="705"/>
              <w:rPr>
                <w:sz w:val="24"/>
              </w:rPr>
            </w:pPr>
            <w:r>
              <w:rPr>
                <w:sz w:val="24"/>
              </w:rPr>
              <w:t>IMPORTE</w:t>
            </w:r>
          </w:p>
        </w:tc>
        <w:tc>
          <w:tcPr>
            <w:tcW w:w="6584" w:type="dxa"/>
          </w:tcPr>
          <w:p w:rsidR="009B71B3" w:rsidRDefault="009B71B3" w:rsidP="00FD01BF">
            <w:pPr>
              <w:pStyle w:val="TableParagraph"/>
              <w:spacing w:before="3"/>
              <w:rPr>
                <w:sz w:val="23"/>
              </w:rPr>
            </w:pPr>
          </w:p>
          <w:p w:rsidR="009B71B3" w:rsidRDefault="009B71B3" w:rsidP="00FD01BF">
            <w:pPr>
              <w:pStyle w:val="TableParagraph"/>
              <w:spacing w:before="1"/>
              <w:ind w:left="947"/>
              <w:rPr>
                <w:sz w:val="24"/>
              </w:rPr>
            </w:pPr>
            <w:r>
              <w:rPr>
                <w:sz w:val="24"/>
              </w:rPr>
              <w:t>CARGO EN QUE OBTUVO LA JUBILACION</w:t>
            </w:r>
          </w:p>
        </w:tc>
      </w:tr>
      <w:tr w:rsidR="009B71B3" w:rsidTr="00FD01BF">
        <w:trPr>
          <w:trHeight w:val="275"/>
        </w:trPr>
        <w:tc>
          <w:tcPr>
            <w:tcW w:w="1642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6584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</w:tr>
      <w:tr w:rsidR="009B71B3" w:rsidTr="00FD01BF">
        <w:trPr>
          <w:trHeight w:val="273"/>
        </w:trPr>
        <w:tc>
          <w:tcPr>
            <w:tcW w:w="1642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  <w:tc>
          <w:tcPr>
            <w:tcW w:w="6584" w:type="dxa"/>
          </w:tcPr>
          <w:p w:rsidR="009B71B3" w:rsidRDefault="009B71B3" w:rsidP="00FD01BF">
            <w:pPr>
              <w:pStyle w:val="TableParagraph"/>
              <w:rPr>
                <w:sz w:val="20"/>
              </w:rPr>
            </w:pPr>
          </w:p>
        </w:tc>
      </w:tr>
    </w:tbl>
    <w:p w:rsidR="009B71B3" w:rsidRDefault="009B71B3" w:rsidP="009B71B3">
      <w:pPr>
        <w:pStyle w:val="Textoindependiente"/>
        <w:spacing w:before="5"/>
        <w:rPr>
          <w:sz w:val="15"/>
        </w:rPr>
      </w:pPr>
    </w:p>
    <w:p w:rsidR="009B71B3" w:rsidRDefault="009B71B3" w:rsidP="009B71B3">
      <w:pPr>
        <w:pStyle w:val="Textoindependiente"/>
        <w:spacing w:before="90"/>
        <w:ind w:left="219"/>
      </w:pPr>
      <w:r>
        <w:t>ACTIVIDADES PRIVADAS (Profesión, arte oficio o cualquier otra actividad privada)</w:t>
      </w:r>
    </w:p>
    <w:p w:rsidR="009B71B3" w:rsidRDefault="009B71B3" w:rsidP="009B71B3">
      <w:pPr>
        <w:pStyle w:val="Textoindependiente"/>
        <w:ind w:left="219"/>
      </w:pPr>
      <w:r>
        <w:t>---------------------------------------------------------------------------------------------------------------------------------------</w:t>
      </w:r>
    </w:p>
    <w:p w:rsidR="009B71B3" w:rsidRDefault="009B71B3" w:rsidP="009B71B3">
      <w:pPr>
        <w:pStyle w:val="Textoindependiente"/>
        <w:ind w:left="219"/>
      </w:pPr>
      <w:r>
        <w:t>---------------------------------------------------------------------------------------------------------------------------------------</w:t>
      </w:r>
    </w:p>
    <w:p w:rsidR="009B71B3" w:rsidRDefault="009B71B3" w:rsidP="009B71B3">
      <w:pPr>
        <w:pStyle w:val="Textoindependiente"/>
        <w:ind w:left="219"/>
      </w:pPr>
      <w:r>
        <w:t>---------------------------------------------------------------------------------------------------------------------------------------</w:t>
      </w:r>
    </w:p>
    <w:p w:rsidR="009B71B3" w:rsidRDefault="009B71B3" w:rsidP="009B71B3">
      <w:pPr>
        <w:pStyle w:val="Textoindependiente"/>
      </w:pPr>
    </w:p>
    <w:p w:rsidR="009B71B3" w:rsidRDefault="009B71B3" w:rsidP="009B71B3">
      <w:pPr>
        <w:pStyle w:val="Textoindependiente"/>
        <w:ind w:left="7360"/>
      </w:pPr>
      <w:r>
        <w:t>. . . . . . . . . . . . . . . . . . . . . . . . . . . .</w:t>
      </w:r>
    </w:p>
    <w:p w:rsidR="009B71B3" w:rsidRDefault="009B71B3" w:rsidP="009B71B3">
      <w:pPr>
        <w:tabs>
          <w:tab w:val="left" w:pos="8052"/>
        </w:tabs>
        <w:spacing w:before="2"/>
        <w:ind w:left="495"/>
      </w:pPr>
      <w:r>
        <w:t>Apellidos ynombresaclarados</w:t>
      </w:r>
      <w:r>
        <w:tab/>
        <w:t>Firma delDeclarante</w:t>
      </w:r>
    </w:p>
    <w:p w:rsidR="009B71B3" w:rsidRDefault="009B71B3" w:rsidP="009B71B3">
      <w:pPr>
        <w:pStyle w:val="Textoindependiente"/>
        <w:spacing w:before="10"/>
        <w:rPr>
          <w:sz w:val="21"/>
        </w:rPr>
      </w:pPr>
    </w:p>
    <w:p w:rsidR="009B71B3" w:rsidRDefault="009B71B3" w:rsidP="009B71B3">
      <w:pPr>
        <w:pStyle w:val="Textoindependiente"/>
        <w:spacing w:before="1"/>
        <w:ind w:left="219"/>
      </w:pPr>
      <w:r>
        <w:t>Recibida la presente declaración a los . . . . . . . . . . . . . . . . . .. .</w:t>
      </w:r>
    </w:p>
    <w:p w:rsidR="009B71B3" w:rsidRDefault="009B71B3" w:rsidP="009B71B3">
      <w:pPr>
        <w:pStyle w:val="Textoindependiente"/>
        <w:rPr>
          <w:sz w:val="26"/>
        </w:rPr>
      </w:pPr>
    </w:p>
    <w:p w:rsidR="009B71B3" w:rsidRDefault="009B71B3" w:rsidP="009B71B3">
      <w:pPr>
        <w:pStyle w:val="Textoindependiente"/>
        <w:rPr>
          <w:sz w:val="22"/>
        </w:rPr>
      </w:pPr>
    </w:p>
    <w:p w:rsidR="009B71B3" w:rsidRDefault="009B71B3" w:rsidP="009B71B3">
      <w:pPr>
        <w:pStyle w:val="Textoindependiente"/>
        <w:ind w:left="6220"/>
      </w:pPr>
      <w:r>
        <w:t>. . . . . . . . . . . . . . . . . . . . . . . . . . . . . . . . . . . . . .</w:t>
      </w:r>
    </w:p>
    <w:p w:rsidR="009B71B3" w:rsidRDefault="009B71B3" w:rsidP="009B71B3">
      <w:pPr>
        <w:spacing w:before="2"/>
        <w:ind w:left="6712" w:right="61" w:firstLine="108"/>
      </w:pPr>
      <w:r>
        <w:t>Firma del Jefe de la Repartición o Establecimiento en que se entregue</w:t>
      </w:r>
    </w:p>
    <w:p w:rsidR="009B71B3" w:rsidRDefault="009B71B3" w:rsidP="009B71B3">
      <w:pPr>
        <w:pStyle w:val="Textoindependiente"/>
      </w:pPr>
    </w:p>
    <w:p w:rsidR="009B71B3" w:rsidRDefault="0025119C" w:rsidP="009B71B3">
      <w:pPr>
        <w:pStyle w:val="Textoindependiente"/>
        <w:spacing w:before="9"/>
        <w:rPr>
          <w:sz w:val="21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191135</wp:posOffset>
                </wp:positionV>
                <wp:extent cx="1714500" cy="3429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1B3" w:rsidRDefault="009B71B3" w:rsidP="00763AC9">
                            <w:pPr>
                              <w:pStyle w:val="Textoindependiente"/>
                              <w:jc w:val="center"/>
                            </w:pPr>
                            <w:r>
                              <w:t>INSTRUCCIONES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3pt;margin-top:15.05pt;width:135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" filled="f">
                <v:textbox inset="0,0,0,0">
                  <w:txbxContent>
                    <w:p w:rsidR="009B71B3" w:rsidRDefault="009B71B3" w:rsidP="00763AC9">
                      <w:pPr>
                        <w:pStyle w:val="Textoindependiente"/>
                        <w:jc w:val="center"/>
                      </w:pPr>
                      <w:r>
                        <w:t>INSTRUCCIONES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71B3" w:rsidRDefault="009B71B3" w:rsidP="009B71B3">
      <w:pPr>
        <w:pStyle w:val="Textoindependiente"/>
        <w:spacing w:before="4"/>
        <w:rPr>
          <w:sz w:val="5"/>
        </w:rPr>
      </w:pPr>
    </w:p>
    <w:p w:rsidR="009B71B3" w:rsidRDefault="0025119C" w:rsidP="009B71B3">
      <w:pPr>
        <w:pStyle w:val="Textoindependiente"/>
        <w:ind w:left="892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00800" cy="3429000"/>
                <wp:effectExtent l="11430" t="5080" r="7620" b="1397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1B3" w:rsidRDefault="009B71B3" w:rsidP="009B71B3">
                            <w:pPr>
                              <w:pStyle w:val="Textoindependiente"/>
                              <w:spacing w:before="67"/>
                              <w:ind w:left="144" w:right="179"/>
                            </w:pPr>
                            <w:r>
                              <w:t>1º  Esta declaración debe ser llenada por quien acumule más de un cargo público de los comprendidos en el Régimen de incompatibilidades, o bien si a un cargo público se acumula jubilación, pensión o retiro. Asimismo debe hacerlo quien acumule más de seis horas de clase oactúe en más de unEstablecimiento.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</w:pPr>
                          </w:p>
                          <w:p w:rsidR="009B71B3" w:rsidRDefault="009B71B3" w:rsidP="009B71B3">
                            <w:pPr>
                              <w:pStyle w:val="Textoindependiente"/>
                              <w:ind w:left="144"/>
                            </w:pPr>
                            <w:r>
                              <w:t>2º En concordancia con lo anterior debe detallar todos los puestos que ocupe.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En reparticionesNacionales.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En ReparticionesProvinciales.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75" w:lineRule="exact"/>
                            </w:pPr>
                            <w:r>
                              <w:t>En ReparticionesMunicipales.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75" w:lineRule="exact"/>
                            </w:pPr>
                            <w:r>
                              <w:t>En ReparticionesAutónomas.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En Dependencias del Poder Judicial o Legislativo de la Nación o de lasProvincias.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ind w:right="325"/>
                            </w:pPr>
                            <w:r>
                              <w:t>En los establecimientos adscriptos a la enseñanza oficial – Ley 13047 – y en la Superintendencia Nacional de la Enseñanza Privada, incluso la representación patronal odel personal.</w:t>
                            </w:r>
                          </w:p>
                          <w:p w:rsidR="009B71B3" w:rsidRDefault="009B71B3" w:rsidP="009B71B3">
                            <w:pPr>
                              <w:pStyle w:val="Textoindependiente"/>
                              <w:spacing w:before="1"/>
                            </w:pPr>
                          </w:p>
                          <w:p w:rsidR="009B71B3" w:rsidRDefault="009B71B3" w:rsidP="009B71B3">
                            <w:pPr>
                              <w:pStyle w:val="Textoindependiente"/>
                              <w:spacing w:line="242" w:lineRule="auto"/>
                              <w:ind w:left="144" w:right="214"/>
                              <w:jc w:val="both"/>
                            </w:pPr>
                            <w:r>
                              <w:t>3º Si pertenece a más de una Repartición o Establecimiento dependiente del Ministerio de Cultura y Educación, debe presentar su declaración ante aquel en que perciba mayor remuneración e informará por escrito a los demás de la declaración jurada.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7in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" filled="f">
                <v:textbox inset="0,0,0,0">
                  <w:txbxContent>
                    <w:p w:rsidR="009B71B3" w:rsidRDefault="009B71B3" w:rsidP="009B71B3">
                      <w:pPr>
                        <w:pStyle w:val="Textoindependiente"/>
                        <w:spacing w:before="67"/>
                        <w:ind w:left="144" w:right="179"/>
                      </w:pPr>
                      <w:r>
                        <w:t>1º  Esta declaración debe ser llenada por quien acumule más de un cargo público de los comprendidos en el Régimen de incompatibilidades, o bien si a un cargo público se acumula jubilación, pensión o retiro. Asimismo debe hacerlo quien acumule más de seis horas de clase oactúe en más de unEstablecimiento.</w:t>
                      </w:r>
                    </w:p>
                    <w:p w:rsidR="009B71B3" w:rsidRDefault="009B71B3" w:rsidP="009B71B3">
                      <w:pPr>
                        <w:pStyle w:val="Textoindependiente"/>
                      </w:pPr>
                    </w:p>
                    <w:p w:rsidR="009B71B3" w:rsidRDefault="009B71B3" w:rsidP="009B71B3">
                      <w:pPr>
                        <w:pStyle w:val="Textoindependiente"/>
                        <w:ind w:left="144"/>
                      </w:pPr>
                      <w:r>
                        <w:t>2º En concordancia con lo anterior debe detallar todos los puestos que ocupe.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</w:pPr>
                      <w:r>
                        <w:t>En reparticionesNacionales.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</w:pPr>
                      <w:r>
                        <w:t>En ReparticionesProvinciales.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75" w:lineRule="exact"/>
                      </w:pPr>
                      <w:r>
                        <w:t>En ReparticionesMunicipales.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75" w:lineRule="exact"/>
                      </w:pPr>
                      <w:r>
                        <w:t>En ReparticionesAutónomas.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</w:pPr>
                      <w:r>
                        <w:t>En Dependencias del Poder Judicial o Legislativo de la Nación o de lasProvincias.</w:t>
                      </w:r>
                    </w:p>
                    <w:p w:rsidR="009B71B3" w:rsidRDefault="009B71B3" w:rsidP="009B71B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ind w:right="325"/>
                      </w:pPr>
                      <w:r>
                        <w:t>En los establecimientos adscriptos a la enseñanza oficial – Ley 13047 – y en la Superintendencia Nacional de la Enseñanza Privada, incluso la representación patronal odel personal.</w:t>
                      </w:r>
                    </w:p>
                    <w:p w:rsidR="009B71B3" w:rsidRDefault="009B71B3" w:rsidP="009B71B3">
                      <w:pPr>
                        <w:pStyle w:val="Textoindependiente"/>
                        <w:spacing w:before="1"/>
                      </w:pPr>
                    </w:p>
                    <w:p w:rsidR="009B71B3" w:rsidRDefault="009B71B3" w:rsidP="009B71B3">
                      <w:pPr>
                        <w:pStyle w:val="Textoindependiente"/>
                        <w:spacing w:line="242" w:lineRule="auto"/>
                        <w:ind w:left="144" w:right="214"/>
                        <w:jc w:val="both"/>
                      </w:pPr>
                      <w:r>
                        <w:t>3º Si pertenece a más de una Repartición o Establecimiento dependiente del Ministerio de Cultura y Educación, debe presentar su declaración ante aquel en que perciba mayor remuneración e informará por escrito a los demás de la declaración jurada.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1B3" w:rsidRDefault="009B71B3">
      <w:pPr>
        <w:pStyle w:val="Textoindependiente"/>
        <w:ind w:right="2976"/>
        <w:jc w:val="right"/>
      </w:pPr>
    </w:p>
    <w:sectPr w:rsidR="009B71B3" w:rsidSect="00E46777">
      <w:pgSz w:w="12240" w:h="20160"/>
      <w:pgMar w:top="284" w:right="278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AEC"/>
    <w:multiLevelType w:val="hybridMultilevel"/>
    <w:tmpl w:val="87EAC024"/>
    <w:lvl w:ilvl="0" w:tplc="C862130C">
      <w:start w:val="1"/>
      <w:numFmt w:val="lowerLetter"/>
      <w:lvlText w:val="%1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1" w:tplc="24F8864E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EE805F4A">
      <w:numFmt w:val="bullet"/>
      <w:lvlText w:val="•"/>
      <w:lvlJc w:val="left"/>
      <w:pPr>
        <w:ind w:left="2701" w:hanging="360"/>
      </w:pPr>
      <w:rPr>
        <w:rFonts w:hint="default"/>
        <w:lang w:val="es-ES" w:eastAsia="es-ES" w:bidi="es-ES"/>
      </w:rPr>
    </w:lvl>
    <w:lvl w:ilvl="3" w:tplc="1B166D6A">
      <w:numFmt w:val="bullet"/>
      <w:lvlText w:val="•"/>
      <w:lvlJc w:val="left"/>
      <w:pPr>
        <w:ind w:left="3621" w:hanging="360"/>
      </w:pPr>
      <w:rPr>
        <w:rFonts w:hint="default"/>
        <w:lang w:val="es-ES" w:eastAsia="es-ES" w:bidi="es-ES"/>
      </w:rPr>
    </w:lvl>
    <w:lvl w:ilvl="4" w:tplc="102E1AF2">
      <w:numFmt w:val="bullet"/>
      <w:lvlText w:val="•"/>
      <w:lvlJc w:val="left"/>
      <w:pPr>
        <w:ind w:left="4542" w:hanging="360"/>
      </w:pPr>
      <w:rPr>
        <w:rFonts w:hint="default"/>
        <w:lang w:val="es-ES" w:eastAsia="es-ES" w:bidi="es-ES"/>
      </w:rPr>
    </w:lvl>
    <w:lvl w:ilvl="5" w:tplc="0762AB64">
      <w:numFmt w:val="bullet"/>
      <w:lvlText w:val="•"/>
      <w:lvlJc w:val="left"/>
      <w:pPr>
        <w:ind w:left="5462" w:hanging="360"/>
      </w:pPr>
      <w:rPr>
        <w:rFonts w:hint="default"/>
        <w:lang w:val="es-ES" w:eastAsia="es-ES" w:bidi="es-ES"/>
      </w:rPr>
    </w:lvl>
    <w:lvl w:ilvl="6" w:tplc="95042D34">
      <w:numFmt w:val="bullet"/>
      <w:lvlText w:val="•"/>
      <w:lvlJc w:val="left"/>
      <w:pPr>
        <w:ind w:left="6383" w:hanging="360"/>
      </w:pPr>
      <w:rPr>
        <w:rFonts w:hint="default"/>
        <w:lang w:val="es-ES" w:eastAsia="es-ES" w:bidi="es-ES"/>
      </w:rPr>
    </w:lvl>
    <w:lvl w:ilvl="7" w:tplc="B3369452">
      <w:numFmt w:val="bullet"/>
      <w:lvlText w:val="•"/>
      <w:lvlJc w:val="left"/>
      <w:pPr>
        <w:ind w:left="7303" w:hanging="360"/>
      </w:pPr>
      <w:rPr>
        <w:rFonts w:hint="default"/>
        <w:lang w:val="es-ES" w:eastAsia="es-ES" w:bidi="es-ES"/>
      </w:rPr>
    </w:lvl>
    <w:lvl w:ilvl="8" w:tplc="BBFC5886">
      <w:numFmt w:val="bullet"/>
      <w:lvlText w:val="•"/>
      <w:lvlJc w:val="left"/>
      <w:pPr>
        <w:ind w:left="822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C"/>
    <w:rsid w:val="000B6B6A"/>
    <w:rsid w:val="00111C83"/>
    <w:rsid w:val="0018770F"/>
    <w:rsid w:val="0025119C"/>
    <w:rsid w:val="002F02B9"/>
    <w:rsid w:val="00362A0C"/>
    <w:rsid w:val="00386046"/>
    <w:rsid w:val="0039689B"/>
    <w:rsid w:val="003E0D79"/>
    <w:rsid w:val="004851C7"/>
    <w:rsid w:val="005A7C5B"/>
    <w:rsid w:val="005C585E"/>
    <w:rsid w:val="006B46AD"/>
    <w:rsid w:val="006C57A8"/>
    <w:rsid w:val="007426B8"/>
    <w:rsid w:val="00763AC9"/>
    <w:rsid w:val="00771344"/>
    <w:rsid w:val="007D1F59"/>
    <w:rsid w:val="007E40C2"/>
    <w:rsid w:val="007E5F15"/>
    <w:rsid w:val="0086018F"/>
    <w:rsid w:val="008C7484"/>
    <w:rsid w:val="009A03A2"/>
    <w:rsid w:val="009B71B3"/>
    <w:rsid w:val="00AC3F3C"/>
    <w:rsid w:val="00C640ED"/>
    <w:rsid w:val="00C711B3"/>
    <w:rsid w:val="00CA48EF"/>
    <w:rsid w:val="00CD1C15"/>
    <w:rsid w:val="00DD1BE4"/>
    <w:rsid w:val="00E46777"/>
    <w:rsid w:val="00F00FCC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06E"/>
  <w15:docId w15:val="{7371FB41-F9BA-46BF-9BE9-56A42EB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A0C"/>
    <w:rPr>
      <w:rFonts w:ascii="Arial" w:eastAsia="Arial" w:hAnsi="Arial" w:cs="Arial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2A0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362A0C"/>
  </w:style>
  <w:style w:type="paragraph" w:customStyle="1" w:styleId="TableParagraph">
    <w:name w:val="Table Paragraph"/>
    <w:basedOn w:val="Normal"/>
    <w:uiPriority w:val="1"/>
    <w:qFormat/>
    <w:rsid w:val="00362A0C"/>
  </w:style>
  <w:style w:type="paragraph" w:styleId="Textodeglobo">
    <w:name w:val="Balloon Text"/>
    <w:basedOn w:val="Normal"/>
    <w:link w:val="TextodegloboCar"/>
    <w:uiPriority w:val="99"/>
    <w:semiHidden/>
    <w:unhideWhenUsed/>
    <w:rsid w:val="00DD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BE4"/>
    <w:rPr>
      <w:rFonts w:ascii="Tahoma" w:eastAsia="Arial" w:hAnsi="Tahoma" w:cs="Tahoma"/>
      <w:sz w:val="16"/>
      <w:szCs w:val="16"/>
      <w:lang w:val="es-AR" w:eastAsia="es-AR" w:bidi="es-AR"/>
    </w:rPr>
  </w:style>
  <w:style w:type="table" w:styleId="Tablaconcuadrcula">
    <w:name w:val="Table Grid"/>
    <w:basedOn w:val="Tablanormal"/>
    <w:uiPriority w:val="59"/>
    <w:rsid w:val="00CD1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Gabriel Giménez</cp:lastModifiedBy>
  <cp:revision>2</cp:revision>
  <cp:lastPrinted>2020-03-04T11:29:00Z</cp:lastPrinted>
  <dcterms:created xsi:type="dcterms:W3CDTF">2024-02-27T11:03:00Z</dcterms:created>
  <dcterms:modified xsi:type="dcterms:W3CDTF">2024-02-27T11:03:00Z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2018-11-27T00:00:00Z</vt:filetime>
  </property>
</Properties>
</file>